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山西工程职业学院智慧教室使用申请表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711"/>
        <w:gridCol w:w="709"/>
        <w:gridCol w:w="54"/>
        <w:gridCol w:w="1366"/>
        <w:gridCol w:w="1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single" w:color="9CA1AC" w:sz="12" w:space="0"/>
              <w:left w:val="single" w:color="9CA1AC" w:sz="12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申请系部</w:t>
            </w:r>
          </w:p>
        </w:tc>
        <w:tc>
          <w:tcPr>
            <w:tcW w:w="1420" w:type="dxa"/>
            <w:tcBorders>
              <w:top w:val="single" w:color="9CA1AC" w:sz="12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9CA1AC" w:sz="12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420" w:type="dxa"/>
            <w:gridSpan w:val="2"/>
            <w:tcBorders>
              <w:top w:val="single" w:color="9CA1AC" w:sz="12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9CA1AC" w:sz="12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2" w:type="dxa"/>
            <w:gridSpan w:val="2"/>
            <w:tcBorders>
              <w:top w:val="single" w:color="9CA1AC" w:sz="12" w:space="0"/>
              <w:left w:val="single" w:color="9CA1AC" w:sz="4" w:space="0"/>
              <w:bottom w:val="single" w:color="9CA1AC" w:sz="4" w:space="0"/>
              <w:right w:val="single" w:color="9CA1AC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single" w:color="9CA1AC" w:sz="4" w:space="0"/>
              <w:left w:val="single" w:color="9CA1AC" w:sz="12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用    途</w:t>
            </w:r>
          </w:p>
        </w:tc>
        <w:tc>
          <w:tcPr>
            <w:tcW w:w="7102" w:type="dxa"/>
            <w:gridSpan w:val="8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12" w:space="0"/>
            </w:tcBorders>
            <w:shd w:val="clear" w:color="auto" w:fill="FFFFFF" w:themeFill="background1"/>
            <w:vAlign w:val="center"/>
          </w:tcPr>
          <w:p>
            <w:pPr>
              <w:ind w:firstLine="480" w:firstLineChars="200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讲座□      会议□      录课□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single" w:color="9CA1AC" w:sz="4" w:space="0"/>
              <w:left w:val="single" w:color="9CA1AC" w:sz="12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使用日期</w:t>
            </w:r>
          </w:p>
        </w:tc>
        <w:tc>
          <w:tcPr>
            <w:tcW w:w="4314" w:type="dxa"/>
            <w:gridSpan w:val="5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年    月     日（星期    ）</w:t>
            </w:r>
          </w:p>
        </w:tc>
        <w:tc>
          <w:tcPr>
            <w:tcW w:w="1377" w:type="dxa"/>
            <w:gridSpan w:val="2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411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single" w:color="9CA1AC" w:sz="4" w:space="0"/>
              <w:left w:val="single" w:color="9CA1AC" w:sz="12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使用项目</w:t>
            </w:r>
          </w:p>
        </w:tc>
        <w:tc>
          <w:tcPr>
            <w:tcW w:w="7102" w:type="dxa"/>
            <w:gridSpan w:val="8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精品录播室□          虚拟演播室□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single" w:color="9CA1AC" w:sz="4" w:space="0"/>
              <w:left w:val="single" w:color="9CA1AC" w:sz="12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使用时间段</w:t>
            </w:r>
          </w:p>
        </w:tc>
        <w:tc>
          <w:tcPr>
            <w:tcW w:w="3551" w:type="dxa"/>
            <w:gridSpan w:val="3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上午：    时   -   时</w:t>
            </w:r>
          </w:p>
        </w:tc>
        <w:tc>
          <w:tcPr>
            <w:tcW w:w="3551" w:type="dxa"/>
            <w:gridSpan w:val="5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下午：    时   -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20" w:type="dxa"/>
            <w:tcBorders>
              <w:top w:val="single" w:color="9CA1AC" w:sz="4" w:space="0"/>
              <w:left w:val="single" w:color="9CA1AC" w:sz="12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是否需要使用录播设备</w:t>
            </w:r>
          </w:p>
        </w:tc>
        <w:tc>
          <w:tcPr>
            <w:tcW w:w="7102" w:type="dxa"/>
            <w:gridSpan w:val="8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420" w:type="dxa"/>
            <w:tcBorders>
              <w:top w:val="single" w:color="9CA1AC" w:sz="4" w:space="0"/>
              <w:left w:val="single" w:color="9CA1AC" w:sz="12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系部意见</w:t>
            </w:r>
          </w:p>
        </w:tc>
        <w:tc>
          <w:tcPr>
            <w:tcW w:w="7102" w:type="dxa"/>
            <w:gridSpan w:val="8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负责人签字（单位公章）：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420" w:type="dxa"/>
            <w:tcBorders>
              <w:top w:val="single" w:color="9CA1AC" w:sz="4" w:space="0"/>
              <w:left w:val="single" w:color="9CA1AC" w:sz="12" w:space="0"/>
              <w:bottom w:val="single" w:color="9CA1AC" w:sz="4" w:space="0"/>
              <w:right w:val="single" w:color="9CA1AC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教务部意见</w:t>
            </w:r>
          </w:p>
        </w:tc>
        <w:tc>
          <w:tcPr>
            <w:tcW w:w="7102" w:type="dxa"/>
            <w:gridSpan w:val="8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负责人签字：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</w:trPr>
        <w:tc>
          <w:tcPr>
            <w:tcW w:w="8522" w:type="dxa"/>
            <w:gridSpan w:val="9"/>
            <w:tcBorders>
              <w:top w:val="single" w:color="9CA1AC" w:sz="4" w:space="0"/>
              <w:left w:val="single" w:color="9CA1AC" w:sz="12" w:space="0"/>
              <w:bottom w:val="single" w:color="9CA1AC" w:sz="12" w:space="0"/>
              <w:right w:val="single" w:color="9CA1AC" w:sz="12" w:space="0"/>
            </w:tcBorders>
            <w:shd w:val="clear" w:color="auto" w:fill="FEFEF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使用承诺书：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  <w:vertAlign w:val="baseline"/>
                <w:lang w:val="en-US" w:eastAsia="zh-CN"/>
              </w:rPr>
              <w:t>1.爱护智慧教室内设备设施，若有损坏照价赔偿；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  <w:vertAlign w:val="baseline"/>
                <w:lang w:val="en-US" w:eastAsia="zh-CN"/>
              </w:rPr>
              <w:t>2.严格遵守设备操作规程，不得擅自安装、卸载系统软件；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  <w:vertAlign w:val="baseline"/>
                <w:lang w:val="en-US" w:eastAsia="zh-CN"/>
              </w:rPr>
              <w:t>3.保持室内环境卫生，不得将食物带入室内，不得在室内任意张贴、乱写乱画，不得悬挂任何横幅或其他材料；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  <w:vertAlign w:val="baseline"/>
                <w:lang w:val="en-US" w:eastAsia="zh-CN"/>
              </w:rPr>
              <w:t>4.未办理使用手续，擅自延长使用或变更用途的，一经查证，将按照学校有关文件予以严肃处理；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  <w:vertAlign w:val="baseline"/>
                <w:lang w:val="en-US" w:eastAsia="zh-CN"/>
              </w:rPr>
              <w:t>5.使用人离开智慧教室前，确保桌椅摆放整齐，如因需要对桌椅布局进行改变，务必将桌椅恢复成原有布局。</w:t>
            </w:r>
          </w:p>
          <w:p>
            <w:pPr>
              <w:numPr>
                <w:ilvl w:val="0"/>
                <w:numId w:val="0"/>
              </w:numPr>
              <w:ind w:firstLine="5520" w:firstLineChars="2300"/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520" w:firstLineChars="230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vertAlign w:val="baseline"/>
                <w:lang w:val="en-US" w:eastAsia="zh-CN"/>
              </w:rPr>
              <w:t>承诺人签字：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800" w:bottom="102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2E1M2M2ZDhjNDhiNGM1ZDYyMmM4YzAwYTY3YTgifQ=="/>
  </w:docVars>
  <w:rsids>
    <w:rsidRoot w:val="00000000"/>
    <w:rsid w:val="05812237"/>
    <w:rsid w:val="103A670E"/>
    <w:rsid w:val="12221B52"/>
    <w:rsid w:val="27483067"/>
    <w:rsid w:val="27D6509A"/>
    <w:rsid w:val="2D573316"/>
    <w:rsid w:val="35450CC0"/>
    <w:rsid w:val="3803716F"/>
    <w:rsid w:val="3AED5FA8"/>
    <w:rsid w:val="4DF96FEF"/>
    <w:rsid w:val="502F5BB5"/>
    <w:rsid w:val="58F1375D"/>
    <w:rsid w:val="702F4391"/>
    <w:rsid w:val="796E53E9"/>
    <w:rsid w:val="7D3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336</Characters>
  <Lines>0</Lines>
  <Paragraphs>0</Paragraphs>
  <TotalTime>3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2023-05-10T03:39:00Z</dcterms:created>
  <dc:creator>dell</dc:creator>
  <cp:lastModifiedBy>认真工作</cp:lastModifiedBy>
  <dcterms:modified xsi:type="dcterms:W3CDTF">2023-06-01T01:27:22Z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822AB05FAD8943DFB8BA730D79EFD8D1_13</vt:lpwstr>
  </property>
</Properties>
</file>