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山西工程职业学院教案</w:t>
      </w:r>
      <w:r>
        <w:rPr>
          <w:rFonts w:hint="eastAsia"/>
          <w:b/>
          <w:sz w:val="36"/>
          <w:szCs w:val="36"/>
          <w:lang w:val="en-US" w:eastAsia="zh-CN"/>
        </w:rPr>
        <w:t>首页</w:t>
      </w:r>
    </w:p>
    <w:p>
      <w:pPr>
        <w:spacing w:line="600" w:lineRule="auto"/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学年第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学期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hint="eastAsia"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2835"/>
        <w:gridCol w:w="1701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授课教师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讲授班级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授课日期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课程/项目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总课时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累计学时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知识</w:t>
            </w:r>
          </w:p>
          <w:p>
            <w:pPr>
              <w:adjustRightInd w:val="0"/>
              <w:snapToGrid w:val="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6854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能力</w:t>
            </w:r>
          </w:p>
          <w:p>
            <w:pPr>
              <w:adjustRightInd w:val="0"/>
              <w:snapToGrid w:val="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6854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素质</w:t>
            </w:r>
          </w:p>
          <w:p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6854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学情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分析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选用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60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山西工程职业学院</w:t>
      </w:r>
    </w:p>
    <w:p>
      <w:pPr>
        <w:spacing w:line="60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山西工程职业学院教案首页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资源</w:t>
            </w:r>
          </w:p>
        </w:tc>
        <w:tc>
          <w:tcPr>
            <w:tcW w:w="7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流程</w:t>
            </w: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包含主要教学环节、教学内容、时间安排、课程思政等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可文字表述也可画图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评价</w:t>
            </w:r>
          </w:p>
        </w:tc>
        <w:tc>
          <w:tcPr>
            <w:tcW w:w="7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作业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拓展</w:t>
            </w:r>
          </w:p>
        </w:tc>
        <w:tc>
          <w:tcPr>
            <w:tcW w:w="7421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24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反思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改进</w:t>
            </w:r>
          </w:p>
        </w:tc>
        <w:tc>
          <w:tcPr>
            <w:tcW w:w="7421" w:type="dxa"/>
            <w:vAlign w:val="center"/>
          </w:tcPr>
          <w:p>
            <w:pPr>
              <w:pStyle w:val="9"/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山西工程职业学院</w:t>
      </w:r>
    </w:p>
    <w:p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 西 工 程 职 业 学 院 教 案 纸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</w:trPr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jc w:val="center"/>
      </w:pPr>
      <w:r>
        <w:rPr>
          <w:rFonts w:hint="eastAsia"/>
        </w:rPr>
        <w:t xml:space="preserve">第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jY2NjM1MTU3MDU0YmQwYzljMWIzNWVlYzgwYzcifQ=="/>
  </w:docVars>
  <w:rsids>
    <w:rsidRoot w:val="009A22B1"/>
    <w:rsid w:val="0004756D"/>
    <w:rsid w:val="000926F6"/>
    <w:rsid w:val="00150044"/>
    <w:rsid w:val="00202507"/>
    <w:rsid w:val="00215764"/>
    <w:rsid w:val="00235257"/>
    <w:rsid w:val="00270487"/>
    <w:rsid w:val="002A45ED"/>
    <w:rsid w:val="00484B39"/>
    <w:rsid w:val="00651A42"/>
    <w:rsid w:val="0070240E"/>
    <w:rsid w:val="00706F02"/>
    <w:rsid w:val="00734E95"/>
    <w:rsid w:val="008404E0"/>
    <w:rsid w:val="008814D7"/>
    <w:rsid w:val="008916CB"/>
    <w:rsid w:val="008B0FDD"/>
    <w:rsid w:val="008B4735"/>
    <w:rsid w:val="0093069E"/>
    <w:rsid w:val="009A22B1"/>
    <w:rsid w:val="00A4530A"/>
    <w:rsid w:val="00C738F1"/>
    <w:rsid w:val="00D17C19"/>
    <w:rsid w:val="00E3690F"/>
    <w:rsid w:val="00EA1ADE"/>
    <w:rsid w:val="00F4097C"/>
    <w:rsid w:val="00F95019"/>
    <w:rsid w:val="01C53940"/>
    <w:rsid w:val="02FA082F"/>
    <w:rsid w:val="031738CA"/>
    <w:rsid w:val="04003C23"/>
    <w:rsid w:val="04B815AB"/>
    <w:rsid w:val="053C1103"/>
    <w:rsid w:val="079B7668"/>
    <w:rsid w:val="085270A8"/>
    <w:rsid w:val="086460F6"/>
    <w:rsid w:val="0970029C"/>
    <w:rsid w:val="09CE6CEA"/>
    <w:rsid w:val="0A925200"/>
    <w:rsid w:val="0B5C2086"/>
    <w:rsid w:val="0B611687"/>
    <w:rsid w:val="0C13794A"/>
    <w:rsid w:val="0D900AA3"/>
    <w:rsid w:val="0DE10621"/>
    <w:rsid w:val="0EDE1B25"/>
    <w:rsid w:val="10593038"/>
    <w:rsid w:val="10E82B6B"/>
    <w:rsid w:val="112C6057"/>
    <w:rsid w:val="11443E18"/>
    <w:rsid w:val="1291299A"/>
    <w:rsid w:val="12A3059B"/>
    <w:rsid w:val="15E50ECA"/>
    <w:rsid w:val="17DF02C7"/>
    <w:rsid w:val="197E58BE"/>
    <w:rsid w:val="19A8293B"/>
    <w:rsid w:val="1ADD03C2"/>
    <w:rsid w:val="1B925650"/>
    <w:rsid w:val="1BEB0178"/>
    <w:rsid w:val="1CAC4BE9"/>
    <w:rsid w:val="1DEB1048"/>
    <w:rsid w:val="1E85324A"/>
    <w:rsid w:val="1EB12291"/>
    <w:rsid w:val="1F4B4494"/>
    <w:rsid w:val="20551C03"/>
    <w:rsid w:val="20784E15"/>
    <w:rsid w:val="217952E8"/>
    <w:rsid w:val="23A3664D"/>
    <w:rsid w:val="23C30A9D"/>
    <w:rsid w:val="25182AE8"/>
    <w:rsid w:val="25EA766E"/>
    <w:rsid w:val="28A37269"/>
    <w:rsid w:val="29052565"/>
    <w:rsid w:val="2C0A4671"/>
    <w:rsid w:val="2CD27A06"/>
    <w:rsid w:val="2D7D6849"/>
    <w:rsid w:val="2D990AC0"/>
    <w:rsid w:val="2E0A1A69"/>
    <w:rsid w:val="2E731440"/>
    <w:rsid w:val="2F3810F8"/>
    <w:rsid w:val="30161F54"/>
    <w:rsid w:val="30C04E82"/>
    <w:rsid w:val="31DA480F"/>
    <w:rsid w:val="328276B2"/>
    <w:rsid w:val="3291620A"/>
    <w:rsid w:val="33E47F55"/>
    <w:rsid w:val="35B2271F"/>
    <w:rsid w:val="36AC53C0"/>
    <w:rsid w:val="36C630DE"/>
    <w:rsid w:val="3794149D"/>
    <w:rsid w:val="38CE29D0"/>
    <w:rsid w:val="3A9A0903"/>
    <w:rsid w:val="3BD7460D"/>
    <w:rsid w:val="3DC211E8"/>
    <w:rsid w:val="3E2D5039"/>
    <w:rsid w:val="413606A8"/>
    <w:rsid w:val="42442951"/>
    <w:rsid w:val="42C533F3"/>
    <w:rsid w:val="42DD3A38"/>
    <w:rsid w:val="432509D4"/>
    <w:rsid w:val="437D25BE"/>
    <w:rsid w:val="44C379FA"/>
    <w:rsid w:val="44F73644"/>
    <w:rsid w:val="45BE2A1A"/>
    <w:rsid w:val="45D67D64"/>
    <w:rsid w:val="48D2515B"/>
    <w:rsid w:val="4FDC2399"/>
    <w:rsid w:val="4FEB4D54"/>
    <w:rsid w:val="50632B3C"/>
    <w:rsid w:val="506A3ECB"/>
    <w:rsid w:val="512D7C20"/>
    <w:rsid w:val="521E1171"/>
    <w:rsid w:val="53043265"/>
    <w:rsid w:val="541B11D2"/>
    <w:rsid w:val="54E563FC"/>
    <w:rsid w:val="56166205"/>
    <w:rsid w:val="56A17F1A"/>
    <w:rsid w:val="57835A5F"/>
    <w:rsid w:val="588A01CF"/>
    <w:rsid w:val="58B02697"/>
    <w:rsid w:val="5A064063"/>
    <w:rsid w:val="5C902F0B"/>
    <w:rsid w:val="5CB80CD9"/>
    <w:rsid w:val="61994610"/>
    <w:rsid w:val="6299063F"/>
    <w:rsid w:val="63693C28"/>
    <w:rsid w:val="642B52C7"/>
    <w:rsid w:val="64371EBE"/>
    <w:rsid w:val="643C01DD"/>
    <w:rsid w:val="65222B6E"/>
    <w:rsid w:val="65931376"/>
    <w:rsid w:val="65BB6A86"/>
    <w:rsid w:val="66C93DB8"/>
    <w:rsid w:val="672A247F"/>
    <w:rsid w:val="67654F94"/>
    <w:rsid w:val="6AD77D8C"/>
    <w:rsid w:val="6B0F0A02"/>
    <w:rsid w:val="6BB80281"/>
    <w:rsid w:val="6D5E495F"/>
    <w:rsid w:val="6E8E6B7E"/>
    <w:rsid w:val="6EE44B7F"/>
    <w:rsid w:val="6F0449E6"/>
    <w:rsid w:val="704F6D2F"/>
    <w:rsid w:val="70D2369A"/>
    <w:rsid w:val="71257C6E"/>
    <w:rsid w:val="71D45338"/>
    <w:rsid w:val="722241AD"/>
    <w:rsid w:val="73FB4CB6"/>
    <w:rsid w:val="74BB6D5A"/>
    <w:rsid w:val="75237A7F"/>
    <w:rsid w:val="76911902"/>
    <w:rsid w:val="76B63116"/>
    <w:rsid w:val="771B70F6"/>
    <w:rsid w:val="77DC0430"/>
    <w:rsid w:val="786A065C"/>
    <w:rsid w:val="78AC247B"/>
    <w:rsid w:val="792F71B0"/>
    <w:rsid w:val="797A48CF"/>
    <w:rsid w:val="7C4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style01"/>
    <w:qFormat/>
    <w:uiPriority w:val="0"/>
    <w:rPr>
      <w:rFonts w:hint="eastAsia" w:ascii="黑体" w:hAnsi="黑体" w:eastAsia="黑体"/>
      <w:color w:val="000000"/>
      <w:sz w:val="28"/>
      <w:szCs w:val="28"/>
    </w:r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E7FD-F07B-488A-B73D-25A0E83362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177</Words>
  <Characters>179</Characters>
  <Lines>2</Lines>
  <Paragraphs>1</Paragraphs>
  <TotalTime>0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2020-11-02T00:36:00Z</dcterms:created>
  <dc:creator>User</dc:creator>
  <cp:lastModifiedBy>蘑菇娃娃</cp:lastModifiedBy>
  <cp:lastPrinted>2024-06-17T07:52:00Z</cp:lastPrinted>
  <dcterms:modified xsi:type="dcterms:W3CDTF">2024-06-20T09:11:56Z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25197AC3D0874D24B7D84689FA501AA7_13</vt:lpwstr>
  </property>
</Properties>
</file>